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5315E">
      <w:pPr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仿宋"/>
        </w:rPr>
        <w:t>附件</w:t>
      </w:r>
    </w:p>
    <w:p w14:paraId="422B7D01">
      <w:pPr>
        <w:pStyle w:val="4"/>
        <w:jc w:val="center"/>
        <w:outlineLvl w:val="0"/>
        <w:rPr>
          <w:rFonts w:hint="eastAsia" w:ascii="方正小标宋简体" w:hAnsi="Calibri" w:eastAsia="方正小标宋简体"/>
          <w:sz w:val="44"/>
          <w:szCs w:val="32"/>
          <w:lang w:val="en-US" w:eastAsia="zh-CN"/>
        </w:rPr>
      </w:pPr>
      <w:bookmarkStart w:id="0" w:name="_Toc20778"/>
      <w:r>
        <w:rPr>
          <w:rFonts w:hint="eastAsia" w:ascii="方正小标宋简体" w:hAnsi="Calibri" w:eastAsia="方正小标宋简体"/>
          <w:sz w:val="44"/>
          <w:szCs w:val="32"/>
        </w:rPr>
        <w:t>项目</w:t>
      </w:r>
      <w:bookmarkEnd w:id="0"/>
      <w:r>
        <w:rPr>
          <w:rFonts w:hint="eastAsia" w:ascii="方正小标宋简体" w:hAnsi="Calibri" w:eastAsia="方正小标宋简体"/>
          <w:sz w:val="44"/>
          <w:szCs w:val="32"/>
          <w:lang w:val="en-US" w:eastAsia="zh-CN"/>
        </w:rPr>
        <w:t>登记表</w:t>
      </w:r>
    </w:p>
    <w:tbl>
      <w:tblPr>
        <w:tblStyle w:val="9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286"/>
        <w:gridCol w:w="2286"/>
        <w:gridCol w:w="2288"/>
      </w:tblGrid>
      <w:tr w14:paraId="1CF5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224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bookmarkStart w:id="1" w:name="第二章 投标人须知"/>
            <w:bookmarkEnd w:id="1"/>
            <w:r>
              <w:rPr>
                <w:rFonts w:hint="eastAsia" w:ascii="仿宋" w:hAnsi="仿宋" w:eastAsia="仿宋" w:cs="仿宋"/>
                <w:b/>
                <w:bCs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</w:rPr>
              <w:t>项目名称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BB8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549F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730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项目编号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68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</w:p>
        </w:tc>
      </w:tr>
      <w:tr w14:paraId="4BA7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E29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投标供应商名称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3995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BD4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78D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报名时间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D15B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B6A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拟报标段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B3C8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A83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92F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法人或授权代表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</w:rPr>
              <w:t>名称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C5A5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136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735E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D58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BA5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传真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0404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C8C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邮箱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B806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0F0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8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0469">
            <w:pPr>
              <w:ind w:firstLine="413" w:firstLineChars="1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请有意参加本项目的供应商如实填写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项目登记表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,填写完成后加盖公章扫描成PDF文件与项目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登记表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(Word版)发送至我公司邮箱，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邮件标题格式为“项目名称+供应商名称”。如未按上述要求操作，由此所产生的损失及风险由供应商自行承担。</w:t>
            </w:r>
          </w:p>
        </w:tc>
      </w:tr>
    </w:tbl>
    <w:p w14:paraId="518D84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E5B08"/>
    <w:rsid w:val="061B4E36"/>
    <w:rsid w:val="399E5B08"/>
    <w:rsid w:val="56B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style4"/>
    <w:basedOn w:val="6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">
    <w:name w:val="正文_0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Body Text First Indent"/>
    <w:basedOn w:val="4"/>
    <w:next w:val="1"/>
    <w:unhideWhenUsed/>
    <w:qFormat/>
    <w:uiPriority w:val="0"/>
    <w:pPr>
      <w:tabs>
        <w:tab w:val="left" w:pos="720"/>
      </w:tabs>
      <w:spacing w:after="120" w:line="360" w:lineRule="auto"/>
      <w:ind w:firstLine="420" w:firstLineChars="100"/>
      <w:jc w:val="both"/>
      <w:textAlignment w:val="auto"/>
    </w:pPr>
    <w:rPr>
      <w:rFonts w:ascii="宋体"/>
      <w:sz w:val="28"/>
      <w:lang w:eastAsia="en-US" w:bidi="en-US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2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2025-02-26T07:15:00Z</dcterms:created>
  <dc:creator>Waste.</dc:creator>
  <cp:lastModifiedBy>Waste.</cp:lastModifiedBy>
  <dcterms:modified xsi:type="dcterms:W3CDTF">2025-02-26T07:50:40Z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9E8FB83460DC4E48934A80F95BDBBFB7_11</vt:lpwstr>
  </property>
  <property fmtid="{D5CDD505-2E9C-101B-9397-08002B2CF9AE}" pid="4" name="KSOTemplateDocerSaveRecord">
    <vt:lpwstr>eyJoZGlkIjoiMWY4ZWZkNDViMWI0MDdlYjQ1ZGZlZGRhMDZiMmVlZDIiLCJ1c2VySWQiOiI0MDE4MDA2OTAifQ==</vt:lpwstr>
  </property>
</Properties>
</file>